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5B" w:rsidRDefault="00C93C5B" w:rsidP="00C93C5B"/>
    <w:p w:rsidR="00C93C5B" w:rsidRDefault="00C93C5B" w:rsidP="00C93C5B"/>
    <w:p w:rsidR="006E4AEA" w:rsidRDefault="006E4AEA" w:rsidP="00C93C5B">
      <w:pPr>
        <w:jc w:val="center"/>
        <w:rPr>
          <w:b/>
          <w:sz w:val="72"/>
        </w:rPr>
      </w:pPr>
    </w:p>
    <w:p w:rsidR="00C93C5B" w:rsidRDefault="00C93C5B" w:rsidP="00C93C5B">
      <w:pPr>
        <w:jc w:val="center"/>
        <w:rPr>
          <w:b/>
          <w:sz w:val="72"/>
        </w:rPr>
      </w:pPr>
      <w:r w:rsidRPr="00204C58">
        <w:rPr>
          <w:b/>
          <w:sz w:val="72"/>
        </w:rPr>
        <w:t xml:space="preserve">Manual </w:t>
      </w:r>
    </w:p>
    <w:p w:rsidR="00C93C5B" w:rsidRDefault="00C93C5B" w:rsidP="00C93C5B">
      <w:pPr>
        <w:jc w:val="center"/>
        <w:rPr>
          <w:b/>
          <w:sz w:val="72"/>
        </w:rPr>
      </w:pPr>
      <w:r>
        <w:rPr>
          <w:b/>
          <w:sz w:val="72"/>
        </w:rPr>
        <w:t>Novo POS 5</w:t>
      </w:r>
      <w:r w:rsidR="00D0621C">
        <w:rPr>
          <w:b/>
          <w:sz w:val="72"/>
        </w:rPr>
        <w:t>.</w:t>
      </w:r>
      <w:r>
        <w:rPr>
          <w:b/>
          <w:sz w:val="72"/>
        </w:rPr>
        <w:t>7</w:t>
      </w:r>
      <w:r w:rsidR="00D0621C">
        <w:rPr>
          <w:b/>
          <w:sz w:val="72"/>
        </w:rPr>
        <w:t>.</w:t>
      </w:r>
      <w:r>
        <w:rPr>
          <w:b/>
          <w:sz w:val="72"/>
        </w:rPr>
        <w:t>2</w:t>
      </w:r>
      <w:r w:rsidR="00D0621C">
        <w:rPr>
          <w:b/>
          <w:sz w:val="72"/>
        </w:rPr>
        <w:t>.</w:t>
      </w:r>
      <w:r w:rsidR="0068799F">
        <w:rPr>
          <w:b/>
          <w:sz w:val="72"/>
        </w:rPr>
        <w:t>1</w:t>
      </w:r>
    </w:p>
    <w:p w:rsidR="00C93C5B" w:rsidRPr="00204C58" w:rsidRDefault="00C93C5B" w:rsidP="00C93C5B">
      <w:pPr>
        <w:jc w:val="center"/>
        <w:rPr>
          <w:b/>
          <w:sz w:val="72"/>
        </w:rPr>
      </w:pPr>
    </w:p>
    <w:p w:rsidR="00C93C5B" w:rsidRPr="00204C58" w:rsidRDefault="00C93C5B" w:rsidP="00C93C5B">
      <w:pPr>
        <w:jc w:val="center"/>
        <w:rPr>
          <w:b/>
          <w:sz w:val="72"/>
        </w:rPr>
      </w:pPr>
      <w:r>
        <w:rPr>
          <w:b/>
          <w:noProof/>
          <w:sz w:val="72"/>
          <w:lang w:eastAsia="pt-B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304165</wp:posOffset>
            </wp:positionH>
            <wp:positionV relativeFrom="paragraph">
              <wp:posOffset>526415</wp:posOffset>
            </wp:positionV>
            <wp:extent cx="5146675" cy="1198880"/>
            <wp:effectExtent l="19050" t="0" r="0" b="0"/>
            <wp:wrapTight wrapText="bothSides">
              <wp:wrapPolygon edited="0">
                <wp:start x="-80" y="0"/>
                <wp:lineTo x="-80" y="21280"/>
                <wp:lineTo x="21587" y="21280"/>
                <wp:lineTo x="21587" y="0"/>
                <wp:lineTo x="-80" y="0"/>
              </wp:wrapPolygon>
            </wp:wrapTight>
            <wp:docPr id="10" name="Imagem 2" descr="novo%20logo%20e-Pharma%20(alta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o%20logo%20e-Pharma%20(alta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6675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3C5B" w:rsidRDefault="00C93C5B" w:rsidP="00C93C5B"/>
    <w:p w:rsidR="00C93C5B" w:rsidRDefault="00C93C5B" w:rsidP="00C93C5B"/>
    <w:p w:rsidR="00C93C5B" w:rsidRDefault="00C93C5B" w:rsidP="00C93C5B"/>
    <w:p w:rsidR="00C93C5B" w:rsidRDefault="00C93C5B" w:rsidP="00C93C5B"/>
    <w:p w:rsidR="00C93C5B" w:rsidRDefault="00C93C5B" w:rsidP="00C93C5B"/>
    <w:p w:rsidR="00C93C5B" w:rsidRDefault="00C93C5B" w:rsidP="00C93C5B"/>
    <w:p w:rsidR="00C93C5B" w:rsidRDefault="00C93C5B" w:rsidP="00C93C5B"/>
    <w:p w:rsidR="00C93C5B" w:rsidRPr="00204C58" w:rsidRDefault="00C93C5B" w:rsidP="00C93C5B">
      <w:pPr>
        <w:jc w:val="center"/>
        <w:rPr>
          <w:b/>
          <w:sz w:val="36"/>
        </w:rPr>
      </w:pPr>
      <w:r>
        <w:rPr>
          <w:b/>
          <w:sz w:val="36"/>
        </w:rPr>
        <w:t xml:space="preserve">Atualização do POS </w:t>
      </w:r>
      <w:proofErr w:type="gramStart"/>
      <w:r>
        <w:rPr>
          <w:b/>
          <w:sz w:val="36"/>
        </w:rPr>
        <w:t>ePharma</w:t>
      </w:r>
      <w:proofErr w:type="gramEnd"/>
    </w:p>
    <w:p w:rsidR="00C93C5B" w:rsidRDefault="00C93C5B" w:rsidP="00C93C5B"/>
    <w:p w:rsidR="00C93C5B" w:rsidRDefault="00C93C5B" w:rsidP="00C93C5B"/>
    <w:p w:rsidR="00C93C5B" w:rsidRDefault="00C93C5B" w:rsidP="00C93C5B"/>
    <w:p w:rsidR="00C93C5B" w:rsidRDefault="00C93C5B" w:rsidP="00C93C5B"/>
    <w:p w:rsidR="00C93C5B" w:rsidRDefault="00C93C5B" w:rsidP="00C93C5B"/>
    <w:p w:rsidR="00393BAE" w:rsidRDefault="00393BAE">
      <w:pPr>
        <w:rPr>
          <w:b/>
        </w:rPr>
      </w:pPr>
      <w:r>
        <w:rPr>
          <w:b/>
        </w:rPr>
        <w:lastRenderedPageBreak/>
        <w:t xml:space="preserve">No </w:t>
      </w:r>
      <w:r w:rsidRPr="00D0621C">
        <w:rPr>
          <w:b/>
          <w:i/>
        </w:rPr>
        <w:t>Desktop</w:t>
      </w:r>
      <w:r>
        <w:rPr>
          <w:b/>
        </w:rPr>
        <w:t xml:space="preserve"> clique com o botão direito do mouse no ícone </w:t>
      </w:r>
      <w:r w:rsidRPr="00D0621C">
        <w:rPr>
          <w:b/>
          <w:i/>
        </w:rPr>
        <w:t>PBMS_PDV.exe</w:t>
      </w:r>
      <w:r>
        <w:rPr>
          <w:b/>
        </w:rPr>
        <w:t>-Atalho</w:t>
      </w:r>
      <w:r w:rsidR="00D0621C">
        <w:rPr>
          <w:b/>
        </w:rPr>
        <w:t xml:space="preserve"> e clique em </w:t>
      </w:r>
      <w:r w:rsidR="00D0621C" w:rsidRPr="00D0621C">
        <w:rPr>
          <w:b/>
          <w:i/>
        </w:rPr>
        <w:t>Excluir</w:t>
      </w:r>
      <w:r w:rsidR="00D0621C">
        <w:rPr>
          <w:b/>
        </w:rPr>
        <w:t>:</w:t>
      </w:r>
    </w:p>
    <w:p w:rsidR="00393BAE" w:rsidRDefault="00CB2F65">
      <w:pPr>
        <w:rPr>
          <w:b/>
        </w:rPr>
      </w:pPr>
      <w:r>
        <w:rPr>
          <w:b/>
          <w:noProof/>
          <w:lang w:eastAsia="pt-BR"/>
        </w:rPr>
        <w:pict>
          <v:rect id="_x0000_s1026" style="position:absolute;margin-left:18.45pt;margin-top:336pt;width:85.5pt;height:11.25pt;z-index:251660288" filled="f" strokecolor="red" strokeweight="1.5pt"/>
        </w:pict>
      </w:r>
      <w:r w:rsidR="00393BAE">
        <w:rPr>
          <w:b/>
          <w:noProof/>
          <w:lang w:eastAsia="pt-BR"/>
        </w:rPr>
        <w:drawing>
          <wp:inline distT="0" distB="0" distL="0" distR="0">
            <wp:extent cx="3562350" cy="4972050"/>
            <wp:effectExtent l="19050" t="0" r="0" b="0"/>
            <wp:docPr id="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97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21C" w:rsidRDefault="00D0621C">
      <w:pPr>
        <w:rPr>
          <w:b/>
        </w:rPr>
      </w:pPr>
      <w:r>
        <w:rPr>
          <w:b/>
        </w:rPr>
        <w:br w:type="page"/>
      </w:r>
    </w:p>
    <w:p w:rsidR="001257C9" w:rsidRPr="001257C9" w:rsidRDefault="001257C9">
      <w:pPr>
        <w:rPr>
          <w:b/>
        </w:rPr>
      </w:pPr>
      <w:r w:rsidRPr="001257C9">
        <w:rPr>
          <w:b/>
        </w:rPr>
        <w:lastRenderedPageBreak/>
        <w:t xml:space="preserve">Clique em </w:t>
      </w:r>
      <w:r w:rsidRPr="00D0621C">
        <w:rPr>
          <w:b/>
          <w:i/>
        </w:rPr>
        <w:t>Computador</w:t>
      </w:r>
      <w:r w:rsidRPr="001257C9">
        <w:rPr>
          <w:b/>
        </w:rPr>
        <w:t xml:space="preserve"> </w:t>
      </w:r>
      <w:r w:rsidR="00393BAE">
        <w:rPr>
          <w:b/>
        </w:rPr>
        <w:t xml:space="preserve">ou </w:t>
      </w:r>
      <w:r w:rsidR="00393BAE" w:rsidRPr="00D0621C">
        <w:rPr>
          <w:b/>
          <w:i/>
        </w:rPr>
        <w:t>Meu</w:t>
      </w:r>
      <w:r w:rsidR="00393BAE">
        <w:rPr>
          <w:b/>
        </w:rPr>
        <w:t xml:space="preserve"> </w:t>
      </w:r>
      <w:r w:rsidR="00393BAE" w:rsidRPr="00D0621C">
        <w:rPr>
          <w:b/>
          <w:i/>
        </w:rPr>
        <w:t>computador</w:t>
      </w:r>
      <w:r w:rsidR="00393BAE">
        <w:rPr>
          <w:b/>
        </w:rPr>
        <w:t xml:space="preserve"> </w:t>
      </w:r>
      <w:r w:rsidRPr="001257C9">
        <w:rPr>
          <w:b/>
        </w:rPr>
        <w:t>no Desktop:</w:t>
      </w:r>
    </w:p>
    <w:p w:rsidR="001257C9" w:rsidRDefault="001257C9">
      <w:r>
        <w:rPr>
          <w:noProof/>
          <w:lang w:eastAsia="pt-BR"/>
        </w:rPr>
        <w:drawing>
          <wp:inline distT="0" distB="0" distL="0" distR="0">
            <wp:extent cx="1543050" cy="3171825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7C9" w:rsidRDefault="001257C9"/>
    <w:p w:rsidR="001257C9" w:rsidRPr="001257C9" w:rsidRDefault="001257C9">
      <w:pPr>
        <w:rPr>
          <w:b/>
        </w:rPr>
      </w:pPr>
      <w:r w:rsidRPr="001257C9">
        <w:rPr>
          <w:b/>
        </w:rPr>
        <w:t xml:space="preserve">Clique em </w:t>
      </w:r>
      <w:r w:rsidRPr="00D0621C">
        <w:rPr>
          <w:b/>
          <w:i/>
        </w:rPr>
        <w:t>Disco Local C</w:t>
      </w:r>
      <w:r w:rsidRPr="001257C9">
        <w:rPr>
          <w:b/>
        </w:rPr>
        <w:t>:</w:t>
      </w:r>
    </w:p>
    <w:p w:rsidR="001257C9" w:rsidRDefault="001257C9">
      <w:r>
        <w:rPr>
          <w:noProof/>
          <w:lang w:eastAsia="pt-BR"/>
        </w:rPr>
        <w:drawing>
          <wp:inline distT="0" distB="0" distL="0" distR="0">
            <wp:extent cx="4610100" cy="2257425"/>
            <wp:effectExtent l="1905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7C9" w:rsidRDefault="001257C9"/>
    <w:p w:rsidR="00D0621C" w:rsidRDefault="00D0621C">
      <w:pPr>
        <w:rPr>
          <w:b/>
        </w:rPr>
      </w:pPr>
      <w:r>
        <w:rPr>
          <w:b/>
        </w:rPr>
        <w:br w:type="page"/>
      </w:r>
    </w:p>
    <w:p w:rsidR="00393BAE" w:rsidRPr="00393BAE" w:rsidRDefault="00393BAE">
      <w:pPr>
        <w:rPr>
          <w:b/>
        </w:rPr>
      </w:pPr>
      <w:r w:rsidRPr="00393BAE">
        <w:rPr>
          <w:b/>
        </w:rPr>
        <w:lastRenderedPageBreak/>
        <w:t xml:space="preserve">Clique na pasta </w:t>
      </w:r>
      <w:proofErr w:type="spellStart"/>
      <w:r w:rsidRPr="00D0621C">
        <w:rPr>
          <w:b/>
          <w:i/>
        </w:rPr>
        <w:t>e-Pharma</w:t>
      </w:r>
      <w:proofErr w:type="spellEnd"/>
    </w:p>
    <w:p w:rsidR="00393BAE" w:rsidRDefault="00393BAE">
      <w:r>
        <w:rPr>
          <w:noProof/>
          <w:lang w:eastAsia="pt-BR"/>
        </w:rPr>
        <w:drawing>
          <wp:inline distT="0" distB="0" distL="0" distR="0">
            <wp:extent cx="5391150" cy="2095500"/>
            <wp:effectExtent l="19050" t="0" r="0" b="0"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BAE" w:rsidRDefault="00393BAE"/>
    <w:p w:rsidR="00D0621C" w:rsidRDefault="00D0621C"/>
    <w:p w:rsidR="001257C9" w:rsidRPr="00393BAE" w:rsidRDefault="001257C9">
      <w:pPr>
        <w:rPr>
          <w:b/>
        </w:rPr>
      </w:pPr>
      <w:r w:rsidRPr="00393BAE">
        <w:rPr>
          <w:b/>
        </w:rPr>
        <w:t>Clique com o botão direito do mouse</w:t>
      </w:r>
      <w:r w:rsidR="00393BAE" w:rsidRPr="00393BAE">
        <w:rPr>
          <w:b/>
        </w:rPr>
        <w:t xml:space="preserve"> no aplicativo </w:t>
      </w:r>
      <w:r w:rsidR="00393BAE" w:rsidRPr="00D0621C">
        <w:rPr>
          <w:b/>
          <w:i/>
        </w:rPr>
        <w:t>PBMS_PDV.exe</w:t>
      </w:r>
    </w:p>
    <w:p w:rsidR="00DF090F" w:rsidRDefault="001257C9">
      <w:r>
        <w:rPr>
          <w:noProof/>
          <w:lang w:eastAsia="pt-BR"/>
        </w:rPr>
        <w:drawing>
          <wp:inline distT="0" distB="0" distL="0" distR="0">
            <wp:extent cx="5391150" cy="231457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21C" w:rsidRDefault="00D0621C">
      <w:pPr>
        <w:rPr>
          <w:b/>
        </w:rPr>
      </w:pPr>
      <w:r>
        <w:rPr>
          <w:b/>
        </w:rPr>
        <w:br w:type="page"/>
      </w:r>
    </w:p>
    <w:p w:rsidR="00393BAE" w:rsidRPr="00393BAE" w:rsidRDefault="00393BAE">
      <w:pPr>
        <w:rPr>
          <w:b/>
        </w:rPr>
      </w:pPr>
      <w:r w:rsidRPr="00393BAE">
        <w:rPr>
          <w:b/>
        </w:rPr>
        <w:lastRenderedPageBreak/>
        <w:t xml:space="preserve">Será apresentada a tela abaixo, clique em </w:t>
      </w:r>
      <w:r w:rsidR="00D0621C">
        <w:rPr>
          <w:b/>
        </w:rPr>
        <w:t>E</w:t>
      </w:r>
      <w:r w:rsidRPr="00D0621C">
        <w:rPr>
          <w:b/>
          <w:i/>
        </w:rPr>
        <w:t>xcluir</w:t>
      </w:r>
      <w:r w:rsidRPr="00393BAE">
        <w:rPr>
          <w:b/>
        </w:rPr>
        <w:t>.</w:t>
      </w:r>
    </w:p>
    <w:p w:rsidR="00393BAE" w:rsidRDefault="00CB2F65">
      <w:r>
        <w:rPr>
          <w:noProof/>
          <w:lang w:eastAsia="pt-BR"/>
        </w:rPr>
        <w:pict>
          <v:rect id="_x0000_s1027" style="position:absolute;margin-left:67.95pt;margin-top:280.95pt;width:70.5pt;height:17.25pt;z-index:251661312" filled="f" strokecolor="red" strokeweight="1.5pt"/>
        </w:pict>
      </w:r>
      <w:r w:rsidR="00393BAE">
        <w:rPr>
          <w:noProof/>
          <w:lang w:eastAsia="pt-BR"/>
        </w:rPr>
        <w:drawing>
          <wp:inline distT="0" distB="0" distL="0" distR="0">
            <wp:extent cx="5400675" cy="4248150"/>
            <wp:effectExtent l="19050" t="0" r="9525" b="0"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BAE" w:rsidRDefault="00393BAE"/>
    <w:p w:rsidR="00393BAE" w:rsidRPr="00393BAE" w:rsidRDefault="00393BAE">
      <w:pPr>
        <w:rPr>
          <w:b/>
        </w:rPr>
      </w:pPr>
      <w:r w:rsidRPr="00393BAE">
        <w:rPr>
          <w:b/>
        </w:rPr>
        <w:t xml:space="preserve">Ambos os itens excluídos serão enviados a </w:t>
      </w:r>
      <w:r w:rsidR="00D0621C">
        <w:rPr>
          <w:b/>
        </w:rPr>
        <w:t>L</w:t>
      </w:r>
      <w:r w:rsidRPr="00D0621C">
        <w:rPr>
          <w:b/>
          <w:i/>
        </w:rPr>
        <w:t>ixeira</w:t>
      </w:r>
    </w:p>
    <w:p w:rsidR="00393BAE" w:rsidRDefault="00393BAE">
      <w:r>
        <w:rPr>
          <w:noProof/>
          <w:lang w:eastAsia="pt-BR"/>
        </w:rPr>
        <w:drawing>
          <wp:inline distT="0" distB="0" distL="0" distR="0">
            <wp:extent cx="1571625" cy="942975"/>
            <wp:effectExtent l="19050" t="0" r="9525" b="0"/>
            <wp:docPr id="8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324" w:rsidRDefault="000E5324"/>
    <w:p w:rsidR="00393BAE" w:rsidRPr="000E5324" w:rsidRDefault="000E5324">
      <w:pPr>
        <w:rPr>
          <w:b/>
        </w:rPr>
      </w:pPr>
      <w:r w:rsidRPr="000E5324">
        <w:rPr>
          <w:b/>
        </w:rPr>
        <w:t>No e-mail copie o arquivo anexo</w:t>
      </w:r>
      <w:r>
        <w:rPr>
          <w:b/>
        </w:rPr>
        <w:t>, ou salve ou baixe</w:t>
      </w:r>
      <w:r w:rsidRPr="000E5324">
        <w:rPr>
          <w:b/>
        </w:rPr>
        <w:t xml:space="preserve"> </w:t>
      </w:r>
      <w:proofErr w:type="gramStart"/>
      <w:r w:rsidRPr="00D0621C">
        <w:rPr>
          <w:b/>
          <w:i/>
        </w:rPr>
        <w:t>PBMS_PDV5720.</w:t>
      </w:r>
      <w:proofErr w:type="gramEnd"/>
      <w:r w:rsidRPr="00D0621C">
        <w:rPr>
          <w:b/>
          <w:i/>
        </w:rPr>
        <w:t>ex</w:t>
      </w:r>
    </w:p>
    <w:p w:rsidR="000E5324" w:rsidRDefault="000E5324">
      <w:r>
        <w:rPr>
          <w:noProof/>
          <w:lang w:eastAsia="pt-BR"/>
        </w:rPr>
        <w:drawing>
          <wp:inline distT="0" distB="0" distL="0" distR="0">
            <wp:extent cx="2743200" cy="1409700"/>
            <wp:effectExtent l="19050" t="0" r="0" b="0"/>
            <wp:docPr id="9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324" w:rsidRPr="001D74F3" w:rsidRDefault="000E5324">
      <w:pPr>
        <w:rPr>
          <w:b/>
        </w:rPr>
      </w:pPr>
      <w:r w:rsidRPr="001D74F3">
        <w:rPr>
          <w:b/>
        </w:rPr>
        <w:t xml:space="preserve">Coloque na pasta </w:t>
      </w:r>
      <w:proofErr w:type="spellStart"/>
      <w:r w:rsidRPr="001D74F3">
        <w:rPr>
          <w:b/>
        </w:rPr>
        <w:t>e-Pharma</w:t>
      </w:r>
      <w:proofErr w:type="spellEnd"/>
      <w:r w:rsidRPr="001D74F3">
        <w:rPr>
          <w:b/>
        </w:rPr>
        <w:t xml:space="preserve">, </w:t>
      </w:r>
      <w:r w:rsidRPr="00D0621C">
        <w:rPr>
          <w:b/>
          <w:i/>
        </w:rPr>
        <w:t>C:\e-Pharma</w:t>
      </w:r>
    </w:p>
    <w:p w:rsidR="000E5324" w:rsidRPr="001D74F3" w:rsidRDefault="000E5324">
      <w:pPr>
        <w:rPr>
          <w:b/>
        </w:rPr>
      </w:pPr>
      <w:r w:rsidRPr="001D74F3">
        <w:rPr>
          <w:b/>
        </w:rPr>
        <w:lastRenderedPageBreak/>
        <w:t xml:space="preserve">Clique em </w:t>
      </w:r>
      <w:proofErr w:type="spellStart"/>
      <w:r w:rsidRPr="00D0621C">
        <w:rPr>
          <w:b/>
          <w:i/>
        </w:rPr>
        <w:t>Renomear</w:t>
      </w:r>
      <w:proofErr w:type="spellEnd"/>
      <w:r w:rsidRPr="001D74F3">
        <w:rPr>
          <w:b/>
        </w:rPr>
        <w:t xml:space="preserve"> e coloque a letra </w:t>
      </w:r>
      <w:r w:rsidR="00D0621C" w:rsidRPr="00D0621C">
        <w:rPr>
          <w:b/>
          <w:i/>
        </w:rPr>
        <w:t>“</w:t>
      </w:r>
      <w:r w:rsidRPr="00D0621C">
        <w:rPr>
          <w:b/>
          <w:i/>
        </w:rPr>
        <w:t>e</w:t>
      </w:r>
      <w:r w:rsidR="00D0621C" w:rsidRPr="00D0621C">
        <w:rPr>
          <w:b/>
          <w:i/>
        </w:rPr>
        <w:t>”</w:t>
      </w:r>
      <w:r w:rsidRPr="001D74F3">
        <w:rPr>
          <w:b/>
        </w:rPr>
        <w:t xml:space="preserve"> no final será apresentada a mensagem abaixo, clique em </w:t>
      </w:r>
      <w:r w:rsidR="00D0621C">
        <w:rPr>
          <w:b/>
        </w:rPr>
        <w:t>S</w:t>
      </w:r>
      <w:r w:rsidRPr="00D0621C">
        <w:rPr>
          <w:b/>
          <w:i/>
        </w:rPr>
        <w:t>im</w:t>
      </w:r>
      <w:r w:rsidRPr="001D74F3">
        <w:rPr>
          <w:b/>
        </w:rPr>
        <w:t>.</w:t>
      </w:r>
    </w:p>
    <w:p w:rsidR="001D74F3" w:rsidRDefault="00CB2F65">
      <w:r>
        <w:rPr>
          <w:noProof/>
          <w:lang w:eastAsia="pt-BR"/>
        </w:rPr>
        <w:pict>
          <v:rect id="_x0000_s1029" style="position:absolute;margin-left:127.2pt;margin-top:255pt;width:73.5pt;height:17.25pt;z-index:251662336" filled="f" strokecolor="red" strokeweight="1.5pt"/>
        </w:pict>
      </w:r>
      <w:r w:rsidR="001D74F3" w:rsidRPr="001D74F3">
        <w:rPr>
          <w:noProof/>
          <w:lang w:eastAsia="pt-BR"/>
        </w:rPr>
        <w:drawing>
          <wp:inline distT="0" distB="0" distL="0" distR="0">
            <wp:extent cx="5400040" cy="3790504"/>
            <wp:effectExtent l="19050" t="0" r="0" b="0"/>
            <wp:docPr id="12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79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4F3" w:rsidRDefault="001D74F3"/>
    <w:p w:rsidR="0006279C" w:rsidRDefault="0006279C"/>
    <w:p w:rsidR="000E5324" w:rsidRDefault="00CB2F65">
      <w:r>
        <w:rPr>
          <w:noProof/>
          <w:lang w:eastAsia="pt-B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1" type="#_x0000_t68" style="position:absolute;margin-left:340.95pt;margin-top:94.65pt;width:18pt;height:39pt;z-index:251663360" filled="f" strokecolor="red" strokeweight="1.5pt">
            <v:textbox style="layout-flow:vertical-ideographic"/>
          </v:shape>
        </w:pict>
      </w:r>
      <w:r w:rsidR="000E5324">
        <w:rPr>
          <w:noProof/>
          <w:lang w:eastAsia="pt-BR"/>
        </w:rPr>
        <w:drawing>
          <wp:inline distT="0" distB="0" distL="0" distR="0">
            <wp:extent cx="5391150" cy="1295400"/>
            <wp:effectExtent l="19050" t="0" r="0" b="0"/>
            <wp:docPr id="11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324" w:rsidRDefault="000E5324"/>
    <w:p w:rsidR="0006279C" w:rsidRDefault="0006279C">
      <w:pPr>
        <w:rPr>
          <w:b/>
        </w:rPr>
      </w:pPr>
      <w:r>
        <w:rPr>
          <w:b/>
        </w:rPr>
        <w:br w:type="page"/>
      </w:r>
    </w:p>
    <w:p w:rsidR="000E5324" w:rsidRPr="001D74F3" w:rsidRDefault="001D74F3">
      <w:pPr>
        <w:rPr>
          <w:b/>
        </w:rPr>
      </w:pPr>
      <w:r w:rsidRPr="001D74F3">
        <w:rPr>
          <w:b/>
        </w:rPr>
        <w:lastRenderedPageBreak/>
        <w:t xml:space="preserve">O arquivo estará renomeado e pronto para uso, clique com o botão direito do mouse no arquivo </w:t>
      </w:r>
      <w:r w:rsidRPr="0006279C">
        <w:rPr>
          <w:b/>
          <w:i/>
        </w:rPr>
        <w:t>PBMS_PDV5720.exe</w:t>
      </w:r>
      <w:r w:rsidRPr="001D74F3">
        <w:rPr>
          <w:b/>
        </w:rPr>
        <w:t xml:space="preserve">, </w:t>
      </w:r>
      <w:r w:rsidR="0006279C">
        <w:rPr>
          <w:b/>
        </w:rPr>
        <w:t xml:space="preserve">Clique </w:t>
      </w:r>
      <w:r w:rsidRPr="001D74F3">
        <w:rPr>
          <w:b/>
        </w:rPr>
        <w:t xml:space="preserve">em </w:t>
      </w:r>
      <w:r w:rsidR="0006279C" w:rsidRPr="0006279C">
        <w:rPr>
          <w:b/>
          <w:i/>
        </w:rPr>
        <w:t>E</w:t>
      </w:r>
      <w:r w:rsidRPr="0006279C">
        <w:rPr>
          <w:b/>
          <w:i/>
        </w:rPr>
        <w:t>nviar para</w:t>
      </w:r>
      <w:r w:rsidRPr="001D74F3">
        <w:rPr>
          <w:b/>
        </w:rPr>
        <w:t xml:space="preserve"> ou </w:t>
      </w:r>
      <w:r w:rsidRPr="0006279C">
        <w:rPr>
          <w:b/>
          <w:i/>
        </w:rPr>
        <w:t>criar atalho para Área de trabalho</w:t>
      </w:r>
      <w:r w:rsidRPr="001D74F3">
        <w:rPr>
          <w:b/>
        </w:rPr>
        <w:t xml:space="preserve"> ou </w:t>
      </w:r>
      <w:r w:rsidRPr="0006279C">
        <w:rPr>
          <w:b/>
          <w:i/>
        </w:rPr>
        <w:t>Desktop</w:t>
      </w:r>
      <w:r w:rsidRPr="001D74F3">
        <w:rPr>
          <w:b/>
        </w:rPr>
        <w:t>.</w:t>
      </w:r>
    </w:p>
    <w:p w:rsidR="001D74F3" w:rsidRDefault="00CB2F65">
      <w:r>
        <w:rPr>
          <w:noProof/>
          <w:lang w:eastAsia="pt-BR"/>
        </w:rPr>
        <w:pict>
          <v:rect id="_x0000_s1032" style="position:absolute;margin-left:128.7pt;margin-top:163.05pt;width:77.25pt;height:20.25pt;z-index:251664384" filled="f" strokecolor="red" strokeweight="1.5pt"/>
        </w:pict>
      </w:r>
      <w:r w:rsidR="001D74F3" w:rsidRPr="001D74F3">
        <w:rPr>
          <w:noProof/>
          <w:lang w:eastAsia="pt-BR"/>
        </w:rPr>
        <w:drawing>
          <wp:inline distT="0" distB="0" distL="0" distR="0">
            <wp:extent cx="5400040" cy="3790504"/>
            <wp:effectExtent l="19050" t="0" r="0" b="0"/>
            <wp:docPr id="15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79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4F3" w:rsidRDefault="001D74F3"/>
    <w:p w:rsidR="001D74F3" w:rsidRDefault="001D74F3"/>
    <w:p w:rsidR="001D74F3" w:rsidRDefault="00CB2F65">
      <w:r>
        <w:rPr>
          <w:noProof/>
          <w:lang w:eastAsia="pt-BR"/>
        </w:rPr>
        <w:pict>
          <v:rect id="_x0000_s1033" style="position:absolute;margin-left:287.7pt;margin-top:22.2pt;width:93.75pt;height:12.75pt;z-index:251665408" filled="f" strokecolor="red" strokeweight="1.5pt"/>
        </w:pict>
      </w:r>
      <w:r w:rsidR="001D74F3">
        <w:rPr>
          <w:noProof/>
          <w:lang w:eastAsia="pt-BR"/>
        </w:rPr>
        <w:drawing>
          <wp:inline distT="0" distB="0" distL="0" distR="0">
            <wp:extent cx="5400675" cy="3333750"/>
            <wp:effectExtent l="19050" t="0" r="9525" b="0"/>
            <wp:docPr id="14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B53" w:rsidRDefault="00E43B53"/>
    <w:p w:rsidR="00E43B53" w:rsidRPr="00E43B53" w:rsidRDefault="00E43B53">
      <w:pPr>
        <w:rPr>
          <w:b/>
        </w:rPr>
      </w:pPr>
      <w:r w:rsidRPr="00E43B53">
        <w:rPr>
          <w:b/>
        </w:rPr>
        <w:t xml:space="preserve">Após alteração a </w:t>
      </w:r>
      <w:r w:rsidR="0006279C">
        <w:rPr>
          <w:b/>
        </w:rPr>
        <w:t>T</w:t>
      </w:r>
      <w:r w:rsidRPr="00E43B53">
        <w:rPr>
          <w:b/>
        </w:rPr>
        <w:t xml:space="preserve">abela de </w:t>
      </w:r>
      <w:r w:rsidR="0006279C">
        <w:rPr>
          <w:b/>
        </w:rPr>
        <w:t>P</w:t>
      </w:r>
      <w:r w:rsidRPr="00E43B53">
        <w:rPr>
          <w:b/>
        </w:rPr>
        <w:t>reços perder</w:t>
      </w:r>
      <w:r w:rsidR="0006279C">
        <w:rPr>
          <w:b/>
        </w:rPr>
        <w:t xml:space="preserve">á </w:t>
      </w:r>
      <w:r w:rsidRPr="00E43B53">
        <w:rPr>
          <w:b/>
        </w:rPr>
        <w:t xml:space="preserve">a configuração e deverá ser </w:t>
      </w:r>
      <w:proofErr w:type="spellStart"/>
      <w:r w:rsidRPr="00E43B53">
        <w:rPr>
          <w:b/>
        </w:rPr>
        <w:t>reconfigurada</w:t>
      </w:r>
      <w:proofErr w:type="spellEnd"/>
      <w:r w:rsidRPr="00E43B53">
        <w:rPr>
          <w:b/>
        </w:rPr>
        <w:t xml:space="preserve"> junto a </w:t>
      </w:r>
      <w:r w:rsidR="0006279C" w:rsidRPr="00E43B53">
        <w:rPr>
          <w:b/>
        </w:rPr>
        <w:t>seu Software</w:t>
      </w:r>
      <w:r w:rsidRPr="00E43B53">
        <w:rPr>
          <w:b/>
        </w:rPr>
        <w:t>. Os demais dados estarão OK.</w:t>
      </w:r>
    </w:p>
    <w:p w:rsidR="00E43B53" w:rsidRDefault="00E43B53">
      <w:r w:rsidRPr="00E43B53">
        <w:rPr>
          <w:noProof/>
          <w:lang w:eastAsia="pt-BR"/>
        </w:rPr>
        <w:drawing>
          <wp:inline distT="0" distB="0" distL="0" distR="0">
            <wp:extent cx="5400040" cy="2560977"/>
            <wp:effectExtent l="1905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560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324" w:rsidRDefault="000E5324"/>
    <w:p w:rsidR="000E5324" w:rsidRDefault="000E5324"/>
    <w:p w:rsidR="000E5324" w:rsidRDefault="000E5324"/>
    <w:sectPr w:rsidR="000E5324" w:rsidSect="00DF090F">
      <w:headerReference w:type="default" r:id="rId20"/>
      <w:footerReference w:type="default" r:id="rId2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59C" w:rsidRDefault="0051259C" w:rsidP="00EF76A8">
      <w:pPr>
        <w:spacing w:after="0" w:line="240" w:lineRule="auto"/>
      </w:pPr>
      <w:r>
        <w:separator/>
      </w:r>
    </w:p>
  </w:endnote>
  <w:endnote w:type="continuationSeparator" w:id="1">
    <w:p w:rsidR="0051259C" w:rsidRDefault="0051259C" w:rsidP="00EF7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3544"/>
      <w:docPartObj>
        <w:docPartGallery w:val="Page Numbers (Bottom of Page)"/>
        <w:docPartUnique/>
      </w:docPartObj>
    </w:sdtPr>
    <w:sdtContent>
      <w:p w:rsidR="00EF76A8" w:rsidRDefault="00CB2F65">
        <w:pPr>
          <w:pStyle w:val="Rodap"/>
          <w:jc w:val="right"/>
        </w:pPr>
        <w:fldSimple w:instr=" PAGE   \* MERGEFORMAT ">
          <w:r w:rsidR="0068799F">
            <w:rPr>
              <w:noProof/>
            </w:rPr>
            <w:t>1</w:t>
          </w:r>
        </w:fldSimple>
      </w:p>
    </w:sdtContent>
  </w:sdt>
  <w:p w:rsidR="00EF76A8" w:rsidRDefault="00EF76A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59C" w:rsidRDefault="0051259C" w:rsidP="00EF76A8">
      <w:pPr>
        <w:spacing w:after="0" w:line="240" w:lineRule="auto"/>
      </w:pPr>
      <w:r>
        <w:separator/>
      </w:r>
    </w:p>
  </w:footnote>
  <w:footnote w:type="continuationSeparator" w:id="1">
    <w:p w:rsidR="0051259C" w:rsidRDefault="0051259C" w:rsidP="00EF7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AB5" w:rsidRPr="00C93C5B" w:rsidRDefault="00C93C5B" w:rsidP="00101C48">
    <w:pPr>
      <w:jc w:val="right"/>
      <w:rPr>
        <w:i/>
        <w:sz w:val="28"/>
        <w:szCs w:val="28"/>
      </w:rPr>
    </w:pPr>
    <w:r w:rsidRPr="00C93C5B">
      <w:rPr>
        <w:i/>
        <w:noProof/>
        <w:sz w:val="28"/>
        <w:szCs w:val="28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43815</wp:posOffset>
          </wp:positionH>
          <wp:positionV relativeFrom="paragraph">
            <wp:posOffset>26670</wp:posOffset>
          </wp:positionV>
          <wp:extent cx="1066800" cy="238125"/>
          <wp:effectExtent l="19050" t="0" r="0" b="0"/>
          <wp:wrapSquare wrapText="bothSides"/>
          <wp:docPr id="6" name="Imagem 0" descr="novo%20logo%20e-Pharma%20(alta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vo%20logo%20e-Pharma%20(alta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6800" cy="238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4AB5" w:rsidRPr="00C93C5B">
      <w:rPr>
        <w:i/>
        <w:sz w:val="28"/>
        <w:szCs w:val="28"/>
      </w:rPr>
      <w:t>Atualizaç</w:t>
    </w:r>
    <w:r w:rsidR="0068799F">
      <w:rPr>
        <w:i/>
        <w:sz w:val="28"/>
        <w:szCs w:val="28"/>
      </w:rPr>
      <w:t xml:space="preserve">ão do POS </w:t>
    </w:r>
    <w:proofErr w:type="gramStart"/>
    <w:r w:rsidR="0068799F">
      <w:rPr>
        <w:i/>
        <w:sz w:val="28"/>
        <w:szCs w:val="28"/>
      </w:rPr>
      <w:t>ePharma</w:t>
    </w:r>
    <w:proofErr w:type="gramEnd"/>
    <w:r w:rsidR="0068799F">
      <w:rPr>
        <w:i/>
        <w:sz w:val="28"/>
        <w:szCs w:val="28"/>
      </w:rPr>
      <w:t xml:space="preserve"> versão 5.7.2.1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1257C9"/>
    <w:rsid w:val="0006279C"/>
    <w:rsid w:val="000E5324"/>
    <w:rsid w:val="00101C48"/>
    <w:rsid w:val="001257C9"/>
    <w:rsid w:val="001D74F3"/>
    <w:rsid w:val="00371149"/>
    <w:rsid w:val="0037225F"/>
    <w:rsid w:val="00393BAE"/>
    <w:rsid w:val="00436844"/>
    <w:rsid w:val="00511019"/>
    <w:rsid w:val="0051259C"/>
    <w:rsid w:val="00537483"/>
    <w:rsid w:val="005D4AB5"/>
    <w:rsid w:val="0068799F"/>
    <w:rsid w:val="006E4AEA"/>
    <w:rsid w:val="00773E58"/>
    <w:rsid w:val="00795DCC"/>
    <w:rsid w:val="00A34248"/>
    <w:rsid w:val="00AC2398"/>
    <w:rsid w:val="00BD0BA8"/>
    <w:rsid w:val="00C03404"/>
    <w:rsid w:val="00C71764"/>
    <w:rsid w:val="00C93C5B"/>
    <w:rsid w:val="00CB2F65"/>
    <w:rsid w:val="00D0621C"/>
    <w:rsid w:val="00D06726"/>
    <w:rsid w:val="00D644E3"/>
    <w:rsid w:val="00DF090F"/>
    <w:rsid w:val="00E43B53"/>
    <w:rsid w:val="00EF2952"/>
    <w:rsid w:val="00EF76A8"/>
    <w:rsid w:val="00F8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9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25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57C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EF76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76A8"/>
  </w:style>
  <w:style w:type="paragraph" w:styleId="Rodap">
    <w:name w:val="footer"/>
    <w:basedOn w:val="Normal"/>
    <w:link w:val="RodapChar"/>
    <w:uiPriority w:val="99"/>
    <w:unhideWhenUsed/>
    <w:rsid w:val="00EF76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76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85024-CA2B-428C-A82A-1112571A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Cristina Dos Santos</dc:creator>
  <cp:lastModifiedBy>acristina</cp:lastModifiedBy>
  <cp:revision>6</cp:revision>
  <dcterms:created xsi:type="dcterms:W3CDTF">2013-09-23T14:30:00Z</dcterms:created>
  <dcterms:modified xsi:type="dcterms:W3CDTF">2014-01-27T18:36:00Z</dcterms:modified>
</cp:coreProperties>
</file>